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2EE121">
      <w:pPr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4049441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《医疗机构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医疗</w:t>
      </w:r>
      <w:r>
        <w:rPr>
          <w:rFonts w:hint="eastAsia" w:ascii="黑体" w:hAnsi="黑体" w:eastAsia="黑体" w:cs="黑体"/>
          <w:sz w:val="32"/>
          <w:szCs w:val="32"/>
        </w:rPr>
        <w:t>废物暂存间建筑设计规程》意见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反馈表</w:t>
      </w:r>
    </w:p>
    <w:p w14:paraId="66DA0C7A">
      <w:pPr>
        <w:rPr>
          <w:rFonts w:ascii="宋体" w:hAnsi="宋体" w:eastAsia="宋体" w:cs="Times New Roman"/>
          <w:szCs w:val="21"/>
        </w:rPr>
      </w:pPr>
    </w:p>
    <w:tbl>
      <w:tblPr>
        <w:tblStyle w:val="29"/>
        <w:tblW w:w="14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859"/>
        <w:gridCol w:w="1"/>
        <w:gridCol w:w="2861"/>
        <w:gridCol w:w="2058"/>
        <w:gridCol w:w="2026"/>
        <w:gridCol w:w="3659"/>
      </w:tblGrid>
      <w:tr w14:paraId="74FA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restart"/>
            <w:noWrap w:val="0"/>
            <w:vAlign w:val="top"/>
          </w:tcPr>
          <w:p w14:paraId="755EDCAC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章条</w:t>
            </w:r>
          </w:p>
          <w:p w14:paraId="694A4AF5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5721" w:type="dxa"/>
            <w:gridSpan w:val="3"/>
            <w:noWrap w:val="0"/>
            <w:vAlign w:val="center"/>
          </w:tcPr>
          <w:p w14:paraId="55A6C80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  家  意  见</w:t>
            </w:r>
          </w:p>
        </w:tc>
        <w:tc>
          <w:tcPr>
            <w:tcW w:w="2058" w:type="dxa"/>
            <w:vMerge w:val="restart"/>
            <w:noWrap w:val="0"/>
            <w:vAlign w:val="center"/>
          </w:tcPr>
          <w:p w14:paraId="5B2685B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专家</w:t>
            </w:r>
          </w:p>
          <w:p w14:paraId="3E700A2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（姓名、职称、单位）</w:t>
            </w:r>
          </w:p>
        </w:tc>
        <w:tc>
          <w:tcPr>
            <w:tcW w:w="2026" w:type="dxa"/>
            <w:vMerge w:val="restart"/>
            <w:noWrap w:val="0"/>
            <w:vAlign w:val="bottom"/>
          </w:tcPr>
          <w:p w14:paraId="10E3FF3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修改情况</w:t>
            </w:r>
          </w:p>
          <w:p w14:paraId="145B0C8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(采纳/不采纳)</w:t>
            </w:r>
          </w:p>
        </w:tc>
        <w:tc>
          <w:tcPr>
            <w:tcW w:w="3659" w:type="dxa"/>
            <w:vMerge w:val="restart"/>
            <w:noWrap w:val="0"/>
            <w:vAlign w:val="top"/>
          </w:tcPr>
          <w:p w14:paraId="683BB10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不采纳理由</w:t>
            </w:r>
          </w:p>
        </w:tc>
      </w:tr>
      <w:tr w14:paraId="2F74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continue"/>
            <w:noWrap w:val="0"/>
            <w:vAlign w:val="top"/>
          </w:tcPr>
          <w:p w14:paraId="2645AA9B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noWrap w:val="0"/>
            <w:vAlign w:val="center"/>
          </w:tcPr>
          <w:p w14:paraId="2164B29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原   稿</w:t>
            </w:r>
          </w:p>
        </w:tc>
        <w:tc>
          <w:tcPr>
            <w:tcW w:w="2861" w:type="dxa"/>
            <w:noWrap w:val="0"/>
            <w:vAlign w:val="center"/>
          </w:tcPr>
          <w:p w14:paraId="302768C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改   为</w:t>
            </w:r>
          </w:p>
        </w:tc>
        <w:tc>
          <w:tcPr>
            <w:tcW w:w="2058" w:type="dxa"/>
            <w:vMerge w:val="continue"/>
            <w:noWrap w:val="0"/>
            <w:vAlign w:val="center"/>
          </w:tcPr>
          <w:p w14:paraId="4221AEB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noWrap w:val="0"/>
            <w:vAlign w:val="bottom"/>
          </w:tcPr>
          <w:p w14:paraId="7E3694C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vMerge w:val="continue"/>
            <w:noWrap w:val="0"/>
            <w:vAlign w:val="top"/>
          </w:tcPr>
          <w:p w14:paraId="44A0D0B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B03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3F281AA4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2E0834F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2BBA4A6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01AA4D7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69CB78A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  <w:noWrap w:val="0"/>
          </w:tcPr>
          <w:p w14:paraId="4CDAFFB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16E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34A0E9FF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52ADF30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52FBEAD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78C4911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4472283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59D8437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2A9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5BB06381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</w:tcPr>
          <w:p w14:paraId="464D547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6CB630A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  <w:noWrap w:val="0"/>
          </w:tcPr>
          <w:p w14:paraId="4890601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3A38771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59" w:type="dxa"/>
            <w:noWrap w:val="0"/>
          </w:tcPr>
          <w:p w14:paraId="6BE3209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963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01421AA9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0492E7F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094C519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2B450B2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4B931AD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440172B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CE1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5759687E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</w:tcPr>
          <w:p w14:paraId="6ABAFEC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65CB0A7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  <w:noWrap w:val="0"/>
          </w:tcPr>
          <w:p w14:paraId="62EB993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noWrap w:val="0"/>
          </w:tcPr>
          <w:p w14:paraId="33421CF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66A52A1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034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  <w:vAlign w:val="top"/>
          </w:tcPr>
          <w:p w14:paraId="57606309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5D9AAC5C"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  <w:vAlign w:val="top"/>
          </w:tcPr>
          <w:p w14:paraId="675C65E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  <w:vAlign w:val="top"/>
          </w:tcPr>
          <w:p w14:paraId="5826256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noWrap w:val="0"/>
            <w:vAlign w:val="top"/>
          </w:tcPr>
          <w:p w14:paraId="5F6014C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  <w:noWrap w:val="0"/>
            <w:vAlign w:val="top"/>
          </w:tcPr>
          <w:p w14:paraId="7DAE939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19A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7255B677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noWrap w:val="0"/>
          </w:tcPr>
          <w:p w14:paraId="4C6496B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2" w:type="dxa"/>
            <w:gridSpan w:val="2"/>
            <w:noWrap w:val="0"/>
          </w:tcPr>
          <w:p w14:paraId="39CA5E5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7ED81BF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noWrap w:val="0"/>
          </w:tcPr>
          <w:p w14:paraId="6F47782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54C11EC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18C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77DE2A8E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</w:tcPr>
          <w:p w14:paraId="4B91D71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</w:tcPr>
          <w:p w14:paraId="25CF746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071823A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noWrap w:val="0"/>
          </w:tcPr>
          <w:p w14:paraId="38A2F26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0FA0C83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11A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noWrap w:val="0"/>
          </w:tcPr>
          <w:p w14:paraId="6FD098DD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noWrap w:val="0"/>
            <w:vAlign w:val="center"/>
          </w:tcPr>
          <w:p w14:paraId="3F444E4C"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noWrap w:val="0"/>
            <w:vAlign w:val="center"/>
          </w:tcPr>
          <w:p w14:paraId="0872466C"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noWrap w:val="0"/>
          </w:tcPr>
          <w:p w14:paraId="351C776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  <w:noWrap w:val="0"/>
          </w:tcPr>
          <w:p w14:paraId="78C8561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noWrap w:val="0"/>
          </w:tcPr>
          <w:p w14:paraId="0EFEA46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59D82311"/>
    <w:sectPr>
      <w:pgSz w:w="16838" w:h="11906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C329C"/>
    <w:rsid w:val="18BF69B5"/>
    <w:rsid w:val="DDFCA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9">
    <w:name w:val="header"/>
    <w:basedOn w:val="1"/>
    <w:link w:val="18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6">
    <w:name w:val="Subtitle Char"/>
    <w:basedOn w:val="31"/>
    <w:link w:val="2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1"/>
    <w:qFormat/>
    <w:uiPriority w:val="99"/>
  </w:style>
  <w:style w:type="character" w:customStyle="1" w:styleId="52">
    <w:name w:val="Footer Char"/>
    <w:basedOn w:val="31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9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9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9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9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9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9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9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9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9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9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9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9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9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9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9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3"/>
    <w:qFormat/>
    <w:uiPriority w:val="99"/>
    <w:rPr>
      <w:sz w:val="18"/>
    </w:rPr>
  </w:style>
  <w:style w:type="character" w:customStyle="1" w:styleId="180">
    <w:name w:val="Endnote Text Char"/>
    <w:link w:val="17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页眉 Char"/>
    <w:basedOn w:val="31"/>
    <w:link w:val="19"/>
    <w:qFormat/>
    <w:uiPriority w:val="99"/>
    <w:rPr>
      <w:sz w:val="18"/>
      <w:szCs w:val="18"/>
    </w:rPr>
  </w:style>
  <w:style w:type="character" w:customStyle="1" w:styleId="183">
    <w:name w:val="页脚 Char"/>
    <w:basedOn w:val="31"/>
    <w:link w:val="18"/>
    <w:qFormat/>
    <w:uiPriority w:val="99"/>
    <w:rPr>
      <w:sz w:val="18"/>
      <w:szCs w:val="18"/>
    </w:rPr>
  </w:style>
  <w:style w:type="paragraph" w:styleId="184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55</Characters>
  <TotalTime>0</TotalTime>
  <ScaleCrop>false</ScaleCrop>
  <LinksUpToDate>false</LinksUpToDate>
  <CharactersWithSpaces>67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2018-03-13T21:57:00Z</dcterms:created>
  <dc:creator>Windows 用户</dc:creator>
  <cp:lastModifiedBy>thtf</cp:lastModifiedBy>
  <dcterms:modified xsi:type="dcterms:W3CDTF">2025-02-06T14:20:27Z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20963739984F4437B72D3E448594D3A3</vt:lpwstr>
  </property>
  <property fmtid="{D5CDD505-2E9C-101B-9397-08002B2CF9AE}" pid="4" name="KSOTemplateDocerSaveRecord">
    <vt:lpwstr>eyJoZGlkIjoiYjQzYWMwMDFmYzI4ODgyMTA5ZTBlNmFmNzY2Y2M5ZTYiLCJ1c2VySWQiOiI2MjIzNzQ5MzIifQ==</vt:lpwstr>
  </property>
</Properties>
</file>